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A386" w14:textId="20A50880" w:rsidR="00910CC6" w:rsidRPr="00743404" w:rsidRDefault="009A7919">
      <w:pPr>
        <w:rPr>
          <w:rFonts w:ascii="Lato SemiBold" w:hAnsi="Lato SemiBold"/>
          <w:b/>
          <w:bCs/>
          <w:sz w:val="28"/>
          <w:szCs w:val="28"/>
          <w:u w:val="single"/>
        </w:rPr>
      </w:pPr>
      <w:r w:rsidRPr="00743404">
        <w:rPr>
          <w:rFonts w:ascii="Lato SemiBold" w:hAnsi="Lato SemiBold"/>
          <w:b/>
          <w:bCs/>
          <w:sz w:val="28"/>
          <w:szCs w:val="28"/>
          <w:u w:val="single"/>
        </w:rPr>
        <w:t xml:space="preserve">Healthcare Information </w:t>
      </w:r>
      <w:r w:rsidR="00743404" w:rsidRPr="00743404">
        <w:rPr>
          <w:rFonts w:ascii="Lato SemiBold" w:hAnsi="Lato SemiBold"/>
          <w:b/>
          <w:bCs/>
          <w:sz w:val="28"/>
          <w:szCs w:val="28"/>
          <w:u w:val="single"/>
        </w:rPr>
        <w:t>and Management Systems Society (HIMSS)</w:t>
      </w:r>
    </w:p>
    <w:p w14:paraId="1682434B" w14:textId="77777777" w:rsidR="009A7919" w:rsidRDefault="009A7919"/>
    <w:p w14:paraId="7F772597" w14:textId="77777777" w:rsidR="00910CC6" w:rsidRDefault="00910CC6" w:rsidP="00910CC6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MEMBERSHIP ENROLLMENT – SIGN UP ONLINE</w:t>
      </w:r>
    </w:p>
    <w:p w14:paraId="18EA0A58" w14:textId="77777777" w:rsidR="00910CC6" w:rsidRDefault="00910CC6" w:rsidP="00910CC6">
      <w:pPr>
        <w:numPr>
          <w:ilvl w:val="0"/>
          <w:numId w:val="1"/>
        </w:numPr>
        <w:rPr>
          <w:rFonts w:ascii="Lato" w:eastAsia="Times New Roman" w:hAnsi="Lato"/>
          <w:b/>
          <w:bCs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 xml:space="preserve">Visit: </w:t>
      </w:r>
      <w:hyperlink r:id="rId5" w:history="1">
        <w:r>
          <w:rPr>
            <w:rStyle w:val="Hyperlink"/>
            <w:rFonts w:ascii="Lato" w:eastAsia="Times New Roman" w:hAnsi="Lato"/>
            <w:sz w:val="22"/>
            <w:szCs w:val="22"/>
          </w:rPr>
          <w:t xml:space="preserve">https://marketplace.himss.org/membership/oa-sign-up </w:t>
        </w:r>
      </w:hyperlink>
      <w:r>
        <w:rPr>
          <w:rFonts w:ascii="Lato" w:eastAsia="Times New Roman" w:hAnsi="Lato"/>
          <w:sz w:val="22"/>
          <w:szCs w:val="22"/>
        </w:rPr>
        <w:t xml:space="preserve">         </w:t>
      </w:r>
    </w:p>
    <w:p w14:paraId="659B8871" w14:textId="77777777" w:rsidR="00910CC6" w:rsidRDefault="00910CC6" w:rsidP="00910CC6">
      <w:pPr>
        <w:numPr>
          <w:ilvl w:val="0"/>
          <w:numId w:val="1"/>
        </w:numPr>
        <w:rPr>
          <w:rFonts w:ascii="Lato" w:eastAsia="Times New Roman" w:hAnsi="Lato"/>
          <w:b/>
          <w:bCs/>
          <w:i/>
          <w:iCs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 xml:space="preserve">You </w:t>
      </w:r>
      <w:r>
        <w:rPr>
          <w:rFonts w:ascii="Lato" w:eastAsia="Times New Roman" w:hAnsi="Lato"/>
          <w:b/>
          <w:bCs/>
          <w:sz w:val="22"/>
          <w:szCs w:val="22"/>
          <w:u w:val="single"/>
        </w:rPr>
        <w:t>MUST</w:t>
      </w:r>
      <w:r>
        <w:rPr>
          <w:rFonts w:ascii="Lato" w:eastAsia="Times New Roman" w:hAnsi="Lato"/>
          <w:sz w:val="22"/>
          <w:szCs w:val="22"/>
          <w:u w:val="single"/>
        </w:rPr>
        <w:t xml:space="preserve"> </w:t>
      </w:r>
      <w:r>
        <w:rPr>
          <w:rFonts w:ascii="Lato" w:eastAsia="Times New Roman" w:hAnsi="Lato"/>
          <w:sz w:val="22"/>
          <w:szCs w:val="22"/>
        </w:rPr>
        <w:t xml:space="preserve">use your </w:t>
      </w:r>
      <w:r>
        <w:rPr>
          <w:rFonts w:ascii="Lato" w:eastAsia="Times New Roman" w:hAnsi="Lato"/>
          <w:b/>
          <w:bCs/>
          <w:sz w:val="22"/>
          <w:szCs w:val="22"/>
          <w:u w:val="single"/>
        </w:rPr>
        <w:t xml:space="preserve">EMPLOYEE ISSUED EMAIL ADDRESS </w:t>
      </w:r>
      <w:r>
        <w:rPr>
          <w:rFonts w:ascii="Lato" w:eastAsia="Times New Roman" w:hAnsi="Lato"/>
          <w:sz w:val="22"/>
          <w:szCs w:val="22"/>
        </w:rPr>
        <w:t xml:space="preserve">to enroll. </w:t>
      </w:r>
      <w:r>
        <w:rPr>
          <w:rFonts w:ascii="Lato" w:eastAsia="Times New Roman" w:hAnsi="Lato"/>
          <w:b/>
          <w:bCs/>
          <w:i/>
          <w:iCs/>
          <w:sz w:val="22"/>
          <w:szCs w:val="22"/>
        </w:rPr>
        <w:t xml:space="preserve">Personal email addresses will not be recognized and will cause an error message. </w:t>
      </w:r>
    </w:p>
    <w:p w14:paraId="1ACE32EA" w14:textId="77777777" w:rsidR="00910CC6" w:rsidRDefault="00910CC6" w:rsidP="00910CC6">
      <w:pPr>
        <w:numPr>
          <w:ilvl w:val="0"/>
          <w:numId w:val="1"/>
        </w:numPr>
        <w:rPr>
          <w:rFonts w:ascii="Lato" w:eastAsia="Times New Roman" w:hAnsi="Lato"/>
          <w:b/>
          <w:bCs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Enter your demographic information</w:t>
      </w:r>
    </w:p>
    <w:p w14:paraId="73840901" w14:textId="77777777" w:rsidR="00910CC6" w:rsidRDefault="00910CC6" w:rsidP="00910CC6">
      <w:pPr>
        <w:numPr>
          <w:ilvl w:val="0"/>
          <w:numId w:val="1"/>
        </w:numPr>
        <w:rPr>
          <w:rFonts w:ascii="Lato" w:eastAsia="Times New Roman" w:hAnsi="Lato"/>
          <w:b/>
          <w:bCs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 xml:space="preserve">On the Organizational Affiliate Membership Sign-Up Page, </w:t>
      </w:r>
      <w:proofErr w:type="gramStart"/>
      <w:r>
        <w:rPr>
          <w:rFonts w:ascii="Lato" w:eastAsia="Times New Roman" w:hAnsi="Lato"/>
          <w:sz w:val="22"/>
          <w:szCs w:val="22"/>
        </w:rPr>
        <w:t>Click</w:t>
      </w:r>
      <w:proofErr w:type="gramEnd"/>
      <w:r>
        <w:rPr>
          <w:rFonts w:ascii="Lato" w:eastAsia="Times New Roman" w:hAnsi="Lato"/>
          <w:sz w:val="22"/>
          <w:szCs w:val="22"/>
        </w:rPr>
        <w:t xml:space="preserve"> on the Yellow “</w:t>
      </w:r>
      <w:r>
        <w:rPr>
          <w:rFonts w:ascii="Lato" w:eastAsia="Times New Roman" w:hAnsi="Lato"/>
          <w:b/>
          <w:bCs/>
          <w:sz w:val="22"/>
          <w:szCs w:val="22"/>
        </w:rPr>
        <w:t>JOIN</w:t>
      </w:r>
      <w:r>
        <w:rPr>
          <w:rFonts w:ascii="Lato" w:eastAsia="Times New Roman" w:hAnsi="Lato"/>
          <w:sz w:val="22"/>
          <w:szCs w:val="22"/>
        </w:rPr>
        <w:t>” button and continue following the prompts on the screens to complete your membership.</w:t>
      </w:r>
    </w:p>
    <w:p w14:paraId="2B5A6EF0" w14:textId="77777777" w:rsidR="00910CC6" w:rsidRDefault="00910CC6" w:rsidP="00910CC6">
      <w:pPr>
        <w:numPr>
          <w:ilvl w:val="0"/>
          <w:numId w:val="1"/>
        </w:numPr>
        <w:rPr>
          <w:rFonts w:ascii="Lato" w:eastAsia="Times New Roman" w:hAnsi="Lato"/>
          <w:b/>
          <w:bCs/>
        </w:rPr>
      </w:pPr>
      <w:r>
        <w:rPr>
          <w:rFonts w:ascii="Lato" w:eastAsia="Times New Roman" w:hAnsi="Lato"/>
          <w:sz w:val="22"/>
          <w:szCs w:val="22"/>
        </w:rPr>
        <w:t xml:space="preserve">If you experience any issues, please contact our Relationship Manager, Nancy Ramirez at </w:t>
      </w:r>
      <w:hyperlink r:id="rId6" w:history="1">
        <w:r>
          <w:rPr>
            <w:rStyle w:val="Hyperlink"/>
            <w:rFonts w:ascii="Lato" w:eastAsia="Times New Roman" w:hAnsi="Lato"/>
            <w:sz w:val="22"/>
            <w:szCs w:val="22"/>
          </w:rPr>
          <w:t>nancy.ramirez@himss.org</w:t>
        </w:r>
      </w:hyperlink>
      <w:r>
        <w:rPr>
          <w:rFonts w:ascii="Lato" w:eastAsia="Times New Roman" w:hAnsi="Lato"/>
          <w:sz w:val="22"/>
          <w:szCs w:val="22"/>
        </w:rPr>
        <w:t xml:space="preserve">  </w:t>
      </w:r>
    </w:p>
    <w:p w14:paraId="475EC587" w14:textId="77777777" w:rsidR="00910CC6" w:rsidRDefault="00910CC6" w:rsidP="00910CC6">
      <w:pPr>
        <w:numPr>
          <w:ilvl w:val="0"/>
          <w:numId w:val="1"/>
        </w:numPr>
        <w:rPr>
          <w:rFonts w:ascii="Lato" w:eastAsia="Times New Roman" w:hAnsi="Lato"/>
          <w:b/>
          <w:bCs/>
          <w:sz w:val="22"/>
          <w:szCs w:val="22"/>
        </w:rPr>
      </w:pPr>
      <w:r>
        <w:rPr>
          <w:rFonts w:ascii="Lato" w:eastAsia="Times New Roman" w:hAnsi="Lato"/>
        </w:rPr>
        <w:t xml:space="preserve">NEW! Online tutorial located here: </w:t>
      </w:r>
      <w:hyperlink r:id="rId7" w:history="1">
        <w:r>
          <w:rPr>
            <w:rStyle w:val="Hyperlink"/>
            <w:rFonts w:ascii="Lato" w:eastAsia="Times New Roman" w:hAnsi="Lato"/>
          </w:rPr>
          <w:t>https://rb.gy/xjdxgp</w:t>
        </w:r>
      </w:hyperlink>
    </w:p>
    <w:p w14:paraId="19CCABCE" w14:textId="77777777" w:rsidR="00910CC6" w:rsidRDefault="00910CC6" w:rsidP="00910CC6">
      <w:pPr>
        <w:rPr>
          <w:rFonts w:ascii="Lato" w:hAnsi="Lato"/>
          <w:b/>
          <w:bCs/>
          <w:sz w:val="22"/>
          <w:szCs w:val="22"/>
        </w:rPr>
      </w:pPr>
    </w:p>
    <w:p w14:paraId="5BE7B68E" w14:textId="77777777" w:rsidR="00910CC6" w:rsidRDefault="00910CC6" w:rsidP="00910CC6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HIMSS INDIVIDUAL MEMBERSHIP BENEFITS</w:t>
      </w:r>
    </w:p>
    <w:p w14:paraId="635352AE" w14:textId="77777777" w:rsidR="00910CC6" w:rsidRDefault="00910CC6" w:rsidP="00910CC6">
      <w:pPr>
        <w:numPr>
          <w:ilvl w:val="0"/>
          <w:numId w:val="2"/>
        </w:numPr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 xml:space="preserve">Includes one </w:t>
      </w:r>
      <w:hyperlink r:id="rId8" w:history="1">
        <w:r>
          <w:rPr>
            <w:rStyle w:val="Hyperlink"/>
            <w:rFonts w:ascii="Lato" w:eastAsia="Times New Roman" w:hAnsi="Lato"/>
            <w:sz w:val="22"/>
            <w:szCs w:val="22"/>
          </w:rPr>
          <w:t xml:space="preserve">chapter </w:t>
        </w:r>
      </w:hyperlink>
      <w:r>
        <w:rPr>
          <w:rFonts w:ascii="Lato" w:eastAsia="Times New Roman" w:hAnsi="Lato"/>
          <w:sz w:val="22"/>
          <w:szCs w:val="22"/>
        </w:rPr>
        <w:t>membership - your choice of state (Nationwide)</w:t>
      </w:r>
    </w:p>
    <w:p w14:paraId="0E97C909" w14:textId="77777777" w:rsidR="00910CC6" w:rsidRDefault="00910CC6" w:rsidP="00910CC6">
      <w:pPr>
        <w:numPr>
          <w:ilvl w:val="0"/>
          <w:numId w:val="2"/>
        </w:numPr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 xml:space="preserve">10% discount on </w:t>
      </w:r>
      <w:hyperlink r:id="rId9" w:history="1">
        <w:r>
          <w:rPr>
            <w:rStyle w:val="Hyperlink"/>
            <w:rFonts w:ascii="Lato" w:eastAsia="Times New Roman" w:hAnsi="Lato"/>
            <w:sz w:val="22"/>
            <w:szCs w:val="22"/>
          </w:rPr>
          <w:t xml:space="preserve">CPHIMS </w:t>
        </w:r>
      </w:hyperlink>
      <w:r>
        <w:rPr>
          <w:rFonts w:ascii="Lato" w:eastAsia="Times New Roman" w:hAnsi="Lato"/>
          <w:sz w:val="22"/>
          <w:szCs w:val="22"/>
        </w:rPr>
        <w:t xml:space="preserve">exam &amp; 20% discount on </w:t>
      </w:r>
      <w:hyperlink r:id="rId10" w:history="1">
        <w:r>
          <w:rPr>
            <w:rStyle w:val="Hyperlink"/>
            <w:rFonts w:ascii="Lato" w:eastAsia="Times New Roman" w:hAnsi="Lato"/>
            <w:sz w:val="22"/>
            <w:szCs w:val="22"/>
          </w:rPr>
          <w:t xml:space="preserve">CAHIMS </w:t>
        </w:r>
      </w:hyperlink>
      <w:r>
        <w:rPr>
          <w:rFonts w:ascii="Lato" w:eastAsia="Times New Roman" w:hAnsi="Lato"/>
          <w:sz w:val="22"/>
          <w:szCs w:val="22"/>
        </w:rPr>
        <w:t>fee</w:t>
      </w:r>
    </w:p>
    <w:p w14:paraId="7008205B" w14:textId="77777777" w:rsidR="00910CC6" w:rsidRDefault="00910CC6" w:rsidP="00910CC6">
      <w:pPr>
        <w:numPr>
          <w:ilvl w:val="0"/>
          <w:numId w:val="2"/>
        </w:numPr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 xml:space="preserve">Access to </w:t>
      </w:r>
      <w:hyperlink r:id="rId11" w:history="1">
        <w:r>
          <w:rPr>
            <w:rStyle w:val="Hyperlink"/>
            <w:rFonts w:ascii="Lato" w:eastAsia="Times New Roman" w:hAnsi="Lato"/>
            <w:sz w:val="22"/>
            <w:szCs w:val="22"/>
          </w:rPr>
          <w:t>HIMSS resources</w:t>
        </w:r>
      </w:hyperlink>
      <w:r>
        <w:rPr>
          <w:rFonts w:ascii="Lato" w:eastAsia="Times New Roman" w:hAnsi="Lato"/>
          <w:sz w:val="22"/>
          <w:szCs w:val="22"/>
        </w:rPr>
        <w:t xml:space="preserve"> including digital content and virtual events</w:t>
      </w:r>
    </w:p>
    <w:p w14:paraId="02CE24D8" w14:textId="77777777" w:rsidR="00910CC6" w:rsidRDefault="00910CC6" w:rsidP="00910CC6">
      <w:pPr>
        <w:rPr>
          <w:rFonts w:ascii="Lato" w:hAnsi="Lato"/>
          <w:b/>
          <w:bCs/>
          <w:sz w:val="22"/>
          <w:szCs w:val="22"/>
        </w:rPr>
      </w:pPr>
    </w:p>
    <w:p w14:paraId="39682798" w14:textId="77777777" w:rsidR="00910CC6" w:rsidRDefault="00910CC6" w:rsidP="00910CC6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GET INVOLVED WITH HIMSS</w:t>
      </w:r>
    </w:p>
    <w:p w14:paraId="6BC3C3BE" w14:textId="77777777" w:rsidR="00910CC6" w:rsidRDefault="00910CC6" w:rsidP="00910CC6">
      <w:pPr>
        <w:numPr>
          <w:ilvl w:val="0"/>
          <w:numId w:val="3"/>
        </w:numPr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 xml:space="preserve">Participate in HIMSS </w:t>
      </w:r>
      <w:hyperlink r:id="rId12" w:history="1">
        <w:r>
          <w:rPr>
            <w:rStyle w:val="Hyperlink"/>
            <w:rFonts w:ascii="Lato" w:eastAsia="Times New Roman" w:hAnsi="Lato"/>
            <w:sz w:val="22"/>
            <w:szCs w:val="22"/>
          </w:rPr>
          <w:t>Chapters</w:t>
        </w:r>
      </w:hyperlink>
      <w:r>
        <w:rPr>
          <w:rFonts w:ascii="Lato" w:eastAsia="Times New Roman" w:hAnsi="Lato"/>
          <w:sz w:val="22"/>
          <w:szCs w:val="22"/>
        </w:rPr>
        <w:t xml:space="preserve">, </w:t>
      </w:r>
      <w:hyperlink r:id="rId13" w:history="1">
        <w:r>
          <w:rPr>
            <w:rStyle w:val="Hyperlink"/>
            <w:rFonts w:ascii="Lato" w:eastAsia="Times New Roman" w:hAnsi="Lato"/>
            <w:sz w:val="22"/>
            <w:szCs w:val="22"/>
          </w:rPr>
          <w:t>Committees</w:t>
        </w:r>
      </w:hyperlink>
      <w:r>
        <w:rPr>
          <w:rFonts w:ascii="Lato" w:eastAsia="Times New Roman" w:hAnsi="Lato"/>
          <w:sz w:val="22"/>
          <w:szCs w:val="22"/>
        </w:rPr>
        <w:t xml:space="preserve">, </w:t>
      </w:r>
      <w:hyperlink r:id="rId14" w:history="1">
        <w:r>
          <w:rPr>
            <w:rStyle w:val="Hyperlink"/>
            <w:rFonts w:ascii="Lato" w:eastAsia="Times New Roman" w:hAnsi="Lato"/>
            <w:sz w:val="22"/>
            <w:szCs w:val="22"/>
          </w:rPr>
          <w:t>Communities</w:t>
        </w:r>
      </w:hyperlink>
    </w:p>
    <w:p w14:paraId="5039327B" w14:textId="77777777" w:rsidR="00910CC6" w:rsidRDefault="00910CC6" w:rsidP="00910CC6">
      <w:pPr>
        <w:numPr>
          <w:ilvl w:val="0"/>
          <w:numId w:val="3"/>
        </w:numPr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 xml:space="preserve">Visit the </w:t>
      </w:r>
      <w:hyperlink r:id="rId15" w:history="1">
        <w:r>
          <w:rPr>
            <w:rStyle w:val="Hyperlink"/>
            <w:rFonts w:ascii="Lato" w:eastAsia="Times New Roman" w:hAnsi="Lato"/>
            <w:sz w:val="22"/>
            <w:szCs w:val="22"/>
          </w:rPr>
          <w:t xml:space="preserve">HIMSS Event’s </w:t>
        </w:r>
      </w:hyperlink>
      <w:r>
        <w:rPr>
          <w:rFonts w:ascii="Lato" w:eastAsia="Times New Roman" w:hAnsi="Lato"/>
          <w:sz w:val="22"/>
          <w:szCs w:val="22"/>
        </w:rPr>
        <w:t>page for local events or upcoming virtual events</w:t>
      </w:r>
    </w:p>
    <w:p w14:paraId="3D52663C" w14:textId="77777777" w:rsidR="00910CC6" w:rsidRDefault="00910CC6" w:rsidP="00910CC6">
      <w:pPr>
        <w:rPr>
          <w:rFonts w:ascii="Lato" w:hAnsi="Lato"/>
          <w:b/>
          <w:bCs/>
          <w:sz w:val="22"/>
          <w:szCs w:val="22"/>
        </w:rPr>
      </w:pPr>
    </w:p>
    <w:p w14:paraId="1D28E590" w14:textId="77777777" w:rsidR="00910CC6" w:rsidRDefault="00910CC6" w:rsidP="00910CC6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EXCLUSIVE OA ACCESS: ACCELERATE PRIVATE NETWORKING HUB</w:t>
      </w:r>
    </w:p>
    <w:p w14:paraId="44FB9004" w14:textId="77777777" w:rsidR="00910CC6" w:rsidRDefault="00910CC6" w:rsidP="00910CC6">
      <w:pPr>
        <w:pStyle w:val="ListParagraph"/>
        <w:numPr>
          <w:ilvl w:val="0"/>
          <w:numId w:val="4"/>
        </w:numPr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Use </w:t>
      </w:r>
      <w:hyperlink r:id="rId16" w:history="1">
        <w:r>
          <w:rPr>
            <w:rStyle w:val="Hyperlink"/>
            <w:rFonts w:ascii="Lato" w:eastAsia="Times New Roman" w:hAnsi="Lato"/>
          </w:rPr>
          <w:t>this link</w:t>
        </w:r>
      </w:hyperlink>
      <w:r>
        <w:rPr>
          <w:rFonts w:ascii="Lato" w:eastAsia="Times New Roman" w:hAnsi="Lato"/>
        </w:rPr>
        <w:t xml:space="preserve">  and use the code OASPOT (all caps) to be automatically added to the OA Spot on Accelerate – register with your Employee Issued Email Address</w:t>
      </w:r>
    </w:p>
    <w:p w14:paraId="01D0C6F8" w14:textId="77777777" w:rsidR="00910CC6" w:rsidRDefault="00910CC6" w:rsidP="00910CC6">
      <w:pPr>
        <w:pStyle w:val="ListParagraph"/>
        <w:numPr>
          <w:ilvl w:val="0"/>
          <w:numId w:val="4"/>
        </w:numPr>
        <w:rPr>
          <w:rFonts w:ascii="Lato" w:eastAsia="Times New Roman" w:hAnsi="Lato"/>
        </w:rPr>
      </w:pPr>
      <w:r>
        <w:rPr>
          <w:rFonts w:ascii="Lato" w:eastAsia="Times New Roman" w:hAnsi="Lato"/>
        </w:rPr>
        <w:t>All OA members will have access the HIMSS21 conference recordings and other educational content posted to Accelerate</w:t>
      </w:r>
    </w:p>
    <w:p w14:paraId="416DBF95" w14:textId="77777777" w:rsidR="00910CC6" w:rsidRDefault="00910CC6" w:rsidP="00910CC6">
      <w:pPr>
        <w:pStyle w:val="ListParagraph"/>
        <w:numPr>
          <w:ilvl w:val="0"/>
          <w:numId w:val="4"/>
        </w:numPr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To see a recording of a webinar about The OA Spot on Accelerate, please use </w:t>
      </w:r>
      <w:hyperlink r:id="rId17" w:history="1">
        <w:r>
          <w:rPr>
            <w:rStyle w:val="Hyperlink"/>
            <w:rFonts w:ascii="Lato" w:eastAsia="Times New Roman" w:hAnsi="Lato"/>
          </w:rPr>
          <w:t>this link and</w:t>
        </w:r>
      </w:hyperlink>
      <w:r>
        <w:rPr>
          <w:rFonts w:ascii="Lato" w:eastAsia="Times New Roman" w:hAnsi="Lato"/>
        </w:rPr>
        <w:t xml:space="preserve"> passcode: !sU5Kms4</w:t>
      </w:r>
    </w:p>
    <w:p w14:paraId="2A5B8668" w14:textId="77777777" w:rsidR="00910CC6" w:rsidRDefault="00910CC6" w:rsidP="00910CC6">
      <w:pPr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LEARN MORE ABOUT YOUR MEMBERSHIP BENEFITS</w:t>
      </w:r>
    </w:p>
    <w:p w14:paraId="14401502" w14:textId="77777777" w:rsidR="00910CC6" w:rsidRDefault="00910CC6" w:rsidP="00910CC6">
      <w:pPr>
        <w:pStyle w:val="ListParagraph"/>
        <w:numPr>
          <w:ilvl w:val="0"/>
          <w:numId w:val="5"/>
        </w:numPr>
        <w:rPr>
          <w:rStyle w:val="Hyperlink"/>
          <w:rFonts w:eastAsia="Times New Roman"/>
          <w:color w:val="auto"/>
          <w:u w:val="none"/>
        </w:rPr>
      </w:pPr>
      <w:r>
        <w:rPr>
          <w:rFonts w:ascii="Lato" w:eastAsia="Times New Roman" w:hAnsi="Lato"/>
          <w:b/>
          <w:bCs/>
        </w:rPr>
        <w:t xml:space="preserve">Listen to the </w:t>
      </w:r>
      <w:hyperlink r:id="rId18" w:history="1">
        <w:r>
          <w:rPr>
            <w:rStyle w:val="Hyperlink"/>
            <w:rFonts w:ascii="Lato" w:eastAsia="Times New Roman" w:hAnsi="Lato"/>
            <w:b/>
            <w:bCs/>
          </w:rPr>
          <w:t>Value of HIMSS Membership Webinar</w:t>
        </w:r>
      </w:hyperlink>
    </w:p>
    <w:p w14:paraId="79729D4E" w14:textId="77777777" w:rsidR="00910CC6" w:rsidRDefault="00910CC6" w:rsidP="00910CC6">
      <w:pPr>
        <w:pStyle w:val="ListParagraph"/>
        <w:numPr>
          <w:ilvl w:val="1"/>
          <w:numId w:val="5"/>
        </w:numPr>
      </w:pPr>
      <w:r>
        <w:rPr>
          <w:rFonts w:ascii="Lato" w:eastAsia="Times New Roman" w:hAnsi="Lato"/>
        </w:rPr>
        <w:t>Understand Individual Membership benefits</w:t>
      </w:r>
    </w:p>
    <w:p w14:paraId="3D09A04A" w14:textId="77777777" w:rsidR="00910CC6" w:rsidRDefault="00910CC6" w:rsidP="00910CC6">
      <w:pPr>
        <w:pStyle w:val="ListParagraph"/>
        <w:numPr>
          <w:ilvl w:val="1"/>
          <w:numId w:val="5"/>
        </w:numPr>
        <w:rPr>
          <w:rFonts w:ascii="Lato" w:eastAsia="Times New Roman" w:hAnsi="Lato"/>
        </w:rPr>
      </w:pPr>
      <w:r>
        <w:rPr>
          <w:rFonts w:ascii="Lato" w:eastAsia="Times New Roman" w:hAnsi="Lato"/>
        </w:rPr>
        <w:t>Tips on managing your HIMSS membership Online</w:t>
      </w:r>
    </w:p>
    <w:p w14:paraId="3557008A" w14:textId="77777777" w:rsidR="00910CC6" w:rsidRDefault="00910CC6" w:rsidP="00910CC6">
      <w:pPr>
        <w:pStyle w:val="ListParagraph"/>
        <w:numPr>
          <w:ilvl w:val="0"/>
          <w:numId w:val="5"/>
        </w:numPr>
        <w:rPr>
          <w:rStyle w:val="Hyperlink"/>
          <w:b/>
          <w:bCs/>
          <w:color w:val="auto"/>
          <w:u w:val="none"/>
        </w:rPr>
      </w:pPr>
      <w:r>
        <w:rPr>
          <w:rFonts w:ascii="Lato" w:eastAsia="Times New Roman" w:hAnsi="Lato"/>
          <w:b/>
          <w:bCs/>
        </w:rPr>
        <w:t xml:space="preserve">Learn more about </w:t>
      </w:r>
      <w:hyperlink r:id="rId19" w:history="1">
        <w:r>
          <w:rPr>
            <w:rStyle w:val="Hyperlink"/>
            <w:rFonts w:ascii="Lato" w:eastAsia="Times New Roman" w:hAnsi="Lato"/>
            <w:b/>
            <w:bCs/>
          </w:rPr>
          <w:t>HIMSS Certification</w:t>
        </w:r>
      </w:hyperlink>
      <w:r>
        <w:rPr>
          <w:rFonts w:ascii="Lato" w:eastAsia="Times New Roman" w:hAnsi="Lato"/>
        </w:rPr>
        <w:t xml:space="preserve"> </w:t>
      </w:r>
    </w:p>
    <w:p w14:paraId="65BC76D0" w14:textId="77777777" w:rsidR="00910CC6" w:rsidRDefault="00910CC6" w:rsidP="00910CC6">
      <w:pPr>
        <w:pStyle w:val="ListParagraph"/>
        <w:numPr>
          <w:ilvl w:val="1"/>
          <w:numId w:val="5"/>
        </w:numPr>
      </w:pPr>
      <w:r>
        <w:rPr>
          <w:rFonts w:ascii="Lato" w:eastAsia="Times New Roman" w:hAnsi="Lato"/>
          <w:b/>
          <w:bCs/>
        </w:rPr>
        <w:t>Recording Passcode: dJ4zA*</w:t>
      </w:r>
      <w:proofErr w:type="spellStart"/>
      <w:r>
        <w:rPr>
          <w:rFonts w:ascii="Lato" w:eastAsia="Times New Roman" w:hAnsi="Lato"/>
          <w:b/>
          <w:bCs/>
        </w:rPr>
        <w:t>mC</w:t>
      </w:r>
      <w:proofErr w:type="spellEnd"/>
    </w:p>
    <w:p w14:paraId="0A26EAC0" w14:textId="77777777" w:rsidR="00910CC6" w:rsidRDefault="00910CC6" w:rsidP="00910CC6">
      <w:pPr>
        <w:pStyle w:val="ListParagraph"/>
        <w:numPr>
          <w:ilvl w:val="1"/>
          <w:numId w:val="5"/>
        </w:numPr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What is CA HIMS and CP HIMS Certification </w:t>
      </w:r>
    </w:p>
    <w:p w14:paraId="12086B6B" w14:textId="77777777" w:rsidR="00910CC6" w:rsidRDefault="00910CC6" w:rsidP="00910CC6">
      <w:pPr>
        <w:pStyle w:val="ListParagraph"/>
        <w:numPr>
          <w:ilvl w:val="1"/>
          <w:numId w:val="5"/>
        </w:numPr>
        <w:rPr>
          <w:rFonts w:ascii="Lato" w:eastAsia="Times New Roman" w:hAnsi="Lato"/>
        </w:rPr>
      </w:pPr>
      <w:r>
        <w:rPr>
          <w:rFonts w:ascii="Lato" w:eastAsia="Times New Roman" w:hAnsi="Lato"/>
        </w:rPr>
        <w:t>How to register for exams</w:t>
      </w:r>
    </w:p>
    <w:p w14:paraId="680DAD07" w14:textId="77777777" w:rsidR="00910CC6" w:rsidRDefault="00910CC6" w:rsidP="00910CC6">
      <w:pPr>
        <w:pStyle w:val="ListParagraph"/>
        <w:numPr>
          <w:ilvl w:val="1"/>
          <w:numId w:val="5"/>
        </w:numPr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Discount available to OA HIMS members </w:t>
      </w:r>
    </w:p>
    <w:p w14:paraId="0EB33850" w14:textId="77777777" w:rsidR="00910CC6" w:rsidRDefault="00910CC6"/>
    <w:sectPr w:rsidR="0091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5350"/>
    <w:multiLevelType w:val="hybridMultilevel"/>
    <w:tmpl w:val="F65E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25068"/>
    <w:multiLevelType w:val="hybridMultilevel"/>
    <w:tmpl w:val="BA36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A7C84"/>
    <w:multiLevelType w:val="hybridMultilevel"/>
    <w:tmpl w:val="332A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54BF8"/>
    <w:multiLevelType w:val="multilevel"/>
    <w:tmpl w:val="B798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F95A3D"/>
    <w:multiLevelType w:val="hybridMultilevel"/>
    <w:tmpl w:val="4CB05D04"/>
    <w:lvl w:ilvl="0" w:tplc="D8364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490700">
    <w:abstractNumId w:val="4"/>
  </w:num>
  <w:num w:numId="2" w16cid:durableId="1656958044">
    <w:abstractNumId w:val="1"/>
  </w:num>
  <w:num w:numId="3" w16cid:durableId="1587767944">
    <w:abstractNumId w:val="2"/>
  </w:num>
  <w:num w:numId="4" w16cid:durableId="1795556960">
    <w:abstractNumId w:val="0"/>
  </w:num>
  <w:num w:numId="5" w16cid:durableId="1910577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C6"/>
    <w:rsid w:val="00307549"/>
    <w:rsid w:val="003A7224"/>
    <w:rsid w:val="00743404"/>
    <w:rsid w:val="00910CC6"/>
    <w:rsid w:val="009A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9A92"/>
  <w15:chartTrackingRefBased/>
  <w15:docId w15:val="{8453A009-D90A-4DF1-8BC0-F7E11AE7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C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0CC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10CC6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10C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WV_eCn5V9lcn2nAysZGEJo?domain=himss.org" TargetMode="External"/><Relationship Id="rId13" Type="http://schemas.openxmlformats.org/officeDocument/2006/relationships/hyperlink" Target="https://protect-us.mimecast.com/s/CjJZCv27pwUv5vpBIwJ-VS?domain=himss.org" TargetMode="External"/><Relationship Id="rId18" Type="http://schemas.openxmlformats.org/officeDocument/2006/relationships/hyperlink" Target="file:///\\himssfs\UserData\nramirez\Corporate%20Relations\OA%20Newsletters\The%20Value%20of%20HIMSS%20Membership%20Webinar%20Lin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otect-us.mimecast.com/s/yRfwCmZV9kSv3vB0IB9o7A?domain=rb.gy" TargetMode="External"/><Relationship Id="rId12" Type="http://schemas.openxmlformats.org/officeDocument/2006/relationships/hyperlink" Target="https://protect-us.mimecast.com/s/1tc9CrkNlpcxYxPNHQ_Apr?domain=himss.org" TargetMode="External"/><Relationship Id="rId17" Type="http://schemas.openxmlformats.org/officeDocument/2006/relationships/hyperlink" Target="https://protect-us.mimecast.com/s/wZdzCzpNwAHKZKQPfxRhrJ?domain=urldefense.proofpoin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tect-us.mimecast.com/s/yIg4CyPOvzfYwYqjCgm873?domain=urldefense.proofpoint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ancy.ramirez@himss.org" TargetMode="External"/><Relationship Id="rId11" Type="http://schemas.openxmlformats.org/officeDocument/2006/relationships/hyperlink" Target="https://protect-us.mimecast.com/s/8rYqCqxXkoU939K4tqZ__6?domain=himss.org" TargetMode="External"/><Relationship Id="rId5" Type="http://schemas.openxmlformats.org/officeDocument/2006/relationships/hyperlink" Target="https://protect-us.mimecast.com/s/T0YvClYV90fL8L09i9QLrS?domain=marketplace.himss.org" TargetMode="External"/><Relationship Id="rId15" Type="http://schemas.openxmlformats.org/officeDocument/2006/relationships/hyperlink" Target="https://protect-us.mimecast.com/s/oiW_CxkNrycZVZnGix9JZO?domain=himss.org" TargetMode="External"/><Relationship Id="rId10" Type="http://schemas.openxmlformats.org/officeDocument/2006/relationships/hyperlink" Target="https://protect-us.mimecast.com/s/ByzCCpY6jnf5W51lC2oas4?domain=himss.org" TargetMode="External"/><Relationship Id="rId19" Type="http://schemas.openxmlformats.org/officeDocument/2006/relationships/hyperlink" Target="https://protect-us.mimecast.com/s/5FjuCAD7YrfjXjLmcnpZlX?domain=himss.zoom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us.mimecast.com/s/r6JjCo29gmUkRkjotOu2jj?domain=himss.org" TargetMode="External"/><Relationship Id="rId14" Type="http://schemas.openxmlformats.org/officeDocument/2006/relationships/hyperlink" Target="https://protect-us.mimecast.com/s/8ppGCwp8qxHomoJOilpB7x?domain=him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2791</Characters>
  <Application>Microsoft Office Word</Application>
  <DocSecurity>0</DocSecurity>
  <Lines>23</Lines>
  <Paragraphs>6</Paragraphs>
  <ScaleCrop>false</ScaleCrop>
  <Company>Munson Healthcare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Nickerson, Mandy</dc:creator>
  <cp:keywords/>
  <dc:description/>
  <cp:lastModifiedBy>Nickerson, Mandy</cp:lastModifiedBy>
  <cp:revision>3</cp:revision>
  <dcterms:created xsi:type="dcterms:W3CDTF">2022-11-21T21:23:00Z</dcterms:created>
  <dcterms:modified xsi:type="dcterms:W3CDTF">2022-11-22T13:55:00Z</dcterms:modified>
</cp:coreProperties>
</file>